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466040" w14:paraId="04EC6DFD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E261DAA" w14:textId="77777777" w:rsidR="00466040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674CB5EF" w14:textId="77777777" w:rsidR="00466040" w:rsidRDefault="00000000">
            <w:pPr>
              <w:spacing w:after="0" w:line="240" w:lineRule="auto"/>
            </w:pPr>
            <w:r>
              <w:t>7163</w:t>
            </w:r>
          </w:p>
        </w:tc>
      </w:tr>
      <w:tr w:rsidR="00466040" w14:paraId="3E43DC35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7D44466B" w14:textId="77777777" w:rsidR="00466040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3F4E69F6" w14:textId="77777777" w:rsidR="00466040" w:rsidRDefault="00000000">
            <w:pPr>
              <w:spacing w:after="0" w:line="240" w:lineRule="auto"/>
            </w:pPr>
            <w:r>
              <w:t>CENTAR ZA PRUŽANJE USLUGA U ZAJEDNICI IZVOR SELCE</w:t>
            </w:r>
          </w:p>
        </w:tc>
      </w:tr>
      <w:tr w:rsidR="00466040" w14:paraId="0D38F0A4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C63AEED" w14:textId="77777777" w:rsidR="00466040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273A937D" w14:textId="77777777" w:rsidR="00466040" w:rsidRDefault="00000000">
            <w:pPr>
              <w:spacing w:after="0" w:line="240" w:lineRule="auto"/>
            </w:pPr>
            <w:r>
              <w:t>11</w:t>
            </w:r>
          </w:p>
        </w:tc>
      </w:tr>
    </w:tbl>
    <w:p w14:paraId="5C7468F7" w14:textId="77777777" w:rsidR="00466040" w:rsidRDefault="00000000">
      <w:r>
        <w:br/>
      </w:r>
    </w:p>
    <w:p w14:paraId="78EBBE11" w14:textId="77777777" w:rsidR="00466040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06E7996D" w14:textId="77777777" w:rsidR="00466040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7DF598D3" w14:textId="77777777" w:rsidR="00466040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51F4D9A0" w14:textId="77777777" w:rsidR="00466040" w:rsidRDefault="00466040"/>
    <w:p w14:paraId="394DBC72" w14:textId="77777777" w:rsidR="00466040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76433BC6" w14:textId="77777777" w:rsidR="00466040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66040" w14:paraId="2C16D5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591D62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C8F538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743D29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5B233C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63B0BA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7FBA31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66040" w14:paraId="5100A89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199CB3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89D29F7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5F9F49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6E609E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945.087,04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7D6555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1.079.277,98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A51418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114,2</w:t>
            </w:r>
          </w:p>
        </w:tc>
      </w:tr>
      <w:tr w:rsidR="00466040" w14:paraId="5C71A47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51B5AE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6B3867D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3B3EAE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E067D0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1.046.672,11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FB5ECC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1.035.690,66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706F7C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99,0</w:t>
            </w:r>
          </w:p>
        </w:tc>
      </w:tr>
      <w:tr w:rsidR="00466040" w14:paraId="1B89AB4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BE45F7" w14:textId="77777777" w:rsidR="00466040" w:rsidRDefault="0046604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8ED013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D13D58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2B4E02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5C71ED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43.587,32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8B6AB6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466040" w14:paraId="16933DD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7B75A5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A5CE1AF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4AA686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E36C79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C5394B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33DC32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66040" w14:paraId="447BACC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B8F6A4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7DAC3A0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8FA6FE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063E42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42.421,01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8F379A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43.045,19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54EFAE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101,5</w:t>
            </w:r>
          </w:p>
        </w:tc>
      </w:tr>
      <w:tr w:rsidR="00466040" w14:paraId="45AE0BE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A0C5A1" w14:textId="77777777" w:rsidR="00466040" w:rsidRDefault="0046604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CAA22E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BC9FBE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491E7A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42.421,01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23223C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43.045,19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E531A2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101,5</w:t>
            </w:r>
          </w:p>
        </w:tc>
      </w:tr>
      <w:tr w:rsidR="00466040" w14:paraId="0EE5044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0ADD01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8CD4B86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D73D8D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613D51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79FFE7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5B1297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66040" w14:paraId="3036B7B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E0B31E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1442B4B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3D81DD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ABCCCD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DCB326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D16C5B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66040" w14:paraId="4B394FB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32234C" w14:textId="77777777" w:rsidR="00466040" w:rsidRDefault="0046604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480E936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7F84DA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185691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BDDB6F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97FFB2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466040" w14:paraId="173EA2E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B409A7" w14:textId="77777777" w:rsidR="00466040" w:rsidRDefault="0046604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E33445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59046C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0B7668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CA3F16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542,13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E2F786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58FD305E" w14:textId="77777777" w:rsidR="00466040" w:rsidRDefault="00466040">
      <w:pPr>
        <w:spacing w:after="0"/>
      </w:pPr>
    </w:p>
    <w:p w14:paraId="043570ED" w14:textId="77777777" w:rsidR="00466040" w:rsidRDefault="00000000">
      <w:r>
        <w:t xml:space="preserve">U ovom šestomjesečnom razdoblju ukupno ostvareni prihodi su za 14,2 % bili veći nego li protekle godine. kao i prošle godine imali smo prihode od tekuće pomoći od Općine Omišalj i Grada Novog Vinodolskog. Ostali nespomenuti prihodi ostvareni su za 9,5 % više u odnosu na proteklu godinu, kao i prihodi iz nadležnog proračuna. Prihodi od donacija ostvareni su u </w:t>
      </w:r>
      <w:r>
        <w:lastRenderedPageBreak/>
        <w:t>znatno većem iznosu iz razloga dobivanja kapitalne donacije od PBZ-a za kupnju električnog vozila.</w:t>
      </w:r>
    </w:p>
    <w:p w14:paraId="1139E15C" w14:textId="77777777" w:rsidR="00466040" w:rsidRDefault="00000000">
      <w:r>
        <w:t>Ukupni rashodi ostvareni su u istom iznosu kao i prošle godine.</w:t>
      </w:r>
    </w:p>
    <w:p w14:paraId="74872ECE" w14:textId="77777777" w:rsidR="00466040" w:rsidRDefault="00000000">
      <w:r>
        <w:t>Na kraju ovog razdoblja ostvaren je tekući višak prihoda i primitaka od 542,12 Eura , ali sa prenesenim manjkom od prošle godine od 120.938,97 Eura ostaje u konačnici manjak prihoda nad rashodima u iznosu od 120.396,84 Eura. Manjak je metodološkog karaktera i pokrit će se tekući viškom prihoda u narednom razdoblju.</w:t>
      </w:r>
    </w:p>
    <w:p w14:paraId="011B915F" w14:textId="77777777" w:rsidR="00466040" w:rsidRDefault="00000000">
      <w:r>
        <w:t> </w:t>
      </w:r>
    </w:p>
    <w:p w14:paraId="19A498CB" w14:textId="77777777" w:rsidR="00466040" w:rsidRDefault="00000000">
      <w:r>
        <w:br/>
      </w:r>
    </w:p>
    <w:p w14:paraId="5A866ED3" w14:textId="77777777" w:rsidR="00466040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66040" w14:paraId="4A1A5C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567A24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98A55F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0D15BD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07C09D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750F6A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DD412E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66040" w14:paraId="1CA8F60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50E0BA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9CA4098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1CFF55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7C19DF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840.135,01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F9707B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810.146,16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5CEAD0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96,4</w:t>
            </w:r>
          </w:p>
        </w:tc>
      </w:tr>
    </w:tbl>
    <w:p w14:paraId="18F2EA19" w14:textId="77777777" w:rsidR="00466040" w:rsidRDefault="00466040">
      <w:pPr>
        <w:spacing w:after="0"/>
      </w:pPr>
    </w:p>
    <w:p w14:paraId="3A0B711D" w14:textId="77777777" w:rsidR="00466040" w:rsidRDefault="00000000">
      <w:r>
        <w:t>Ovaj postotak bi ustvari trebao biti veći, jer se od prošle godine zbog metodologije i načina knjiženja plaća u obračun za prvo polugodište evidentirao i trošak za plaću za 6 mjesec, pa je evidentirano ukupno sedam troškova za plaće. za razliku o šest u ovoj godini.</w:t>
      </w:r>
    </w:p>
    <w:p w14:paraId="63FF2991" w14:textId="77777777" w:rsidR="00466040" w:rsidRDefault="00466040"/>
    <w:p w14:paraId="4EEA9D2E" w14:textId="77777777" w:rsidR="00466040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66040" w14:paraId="25D168A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9CD112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0D4D79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61DBB3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36131C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87CBAC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9D6FA9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66040" w14:paraId="05AA1E4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A7D834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B1E3C6C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00ED0D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92E230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FC3CCD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1.732,18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B57DDC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376,6</w:t>
            </w:r>
          </w:p>
        </w:tc>
      </w:tr>
    </w:tbl>
    <w:p w14:paraId="6A58CDA7" w14:textId="77777777" w:rsidR="00466040" w:rsidRDefault="00466040">
      <w:pPr>
        <w:spacing w:after="0"/>
      </w:pPr>
    </w:p>
    <w:p w14:paraId="6BD67886" w14:textId="77777777" w:rsidR="00466040" w:rsidRDefault="00000000">
      <w:r>
        <w:t>Obavljeno više stručnih edukacija i seminara nego li u istom periodu prošle godine.</w:t>
      </w:r>
    </w:p>
    <w:p w14:paraId="1DDAAC5C" w14:textId="77777777" w:rsidR="00466040" w:rsidRDefault="00466040"/>
    <w:p w14:paraId="69130CAD" w14:textId="77777777" w:rsidR="00466040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66040" w14:paraId="0477F17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DA3F16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B2FA98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447DA0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9425E4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7E493C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CC5F7C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66040" w14:paraId="458E049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7623EB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74C93C3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CD6BD2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AE11CF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13.798,32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EE06B7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21.184,76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84967D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153,5</w:t>
            </w:r>
          </w:p>
        </w:tc>
      </w:tr>
    </w:tbl>
    <w:p w14:paraId="7451E944" w14:textId="77777777" w:rsidR="00466040" w:rsidRDefault="00466040">
      <w:pPr>
        <w:spacing w:after="0"/>
      </w:pPr>
    </w:p>
    <w:p w14:paraId="056ED78F" w14:textId="77777777" w:rsidR="00466040" w:rsidRDefault="00000000">
      <w:r>
        <w:t>Iz godine u godinu povećavaju nam se troškovi tekućeg održavanja vozila jer imamo 14 vozila i više različitih lokacija i socijalnih usluga.</w:t>
      </w:r>
    </w:p>
    <w:p w14:paraId="08503430" w14:textId="77777777" w:rsidR="00466040" w:rsidRDefault="00466040"/>
    <w:p w14:paraId="07EEC180" w14:textId="77777777" w:rsidR="00466040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66040" w14:paraId="25B8ADF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81F77B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001B6D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28F43F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2EF1F3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04C1AE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871836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66040" w14:paraId="7D8DB66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F6376B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8B8CC2D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7DBF0D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17345C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4.434,23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4070B5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6.541,84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30ADF1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147,5</w:t>
            </w:r>
          </w:p>
        </w:tc>
      </w:tr>
    </w:tbl>
    <w:p w14:paraId="409AEAE1" w14:textId="77777777" w:rsidR="00466040" w:rsidRDefault="00466040">
      <w:pPr>
        <w:spacing w:after="0"/>
      </w:pPr>
    </w:p>
    <w:p w14:paraId="12318E56" w14:textId="77777777" w:rsidR="00466040" w:rsidRDefault="00000000">
      <w:r>
        <w:t>Komunalne usluge su se znatno povećale, ( troškovi vode, komunalne naknade, pričuve, odvoza otpada). Najveća nova stavka nam je mjesečno pražnjenje septičke jame u kući u Triblju.</w:t>
      </w:r>
    </w:p>
    <w:p w14:paraId="122E2F7E" w14:textId="77777777" w:rsidR="00466040" w:rsidRDefault="00466040"/>
    <w:p w14:paraId="10E0BBBC" w14:textId="77777777" w:rsidR="00466040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66040" w14:paraId="2C355A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8ECF4D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B372B2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43F992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CA26E3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42ABEF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CA9EA8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66040" w14:paraId="5D89C88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E3F81D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B22788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A372AE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737B17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348,50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460130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760,72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A8747D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218,3</w:t>
            </w:r>
          </w:p>
        </w:tc>
      </w:tr>
    </w:tbl>
    <w:p w14:paraId="09DF038B" w14:textId="77777777" w:rsidR="00466040" w:rsidRDefault="00466040">
      <w:pPr>
        <w:spacing w:after="0"/>
      </w:pPr>
    </w:p>
    <w:p w14:paraId="4B97A1D2" w14:textId="77777777" w:rsidR="00466040" w:rsidRDefault="00000000">
      <w:r>
        <w:t>Obavljeno više oibveznih godišnjih sanitarnih pregleda djelatnika nego li prošle godine u istom periodu.</w:t>
      </w:r>
    </w:p>
    <w:p w14:paraId="1327C338" w14:textId="77777777" w:rsidR="00466040" w:rsidRDefault="00466040"/>
    <w:p w14:paraId="7778EB38" w14:textId="77777777" w:rsidR="00466040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66040" w14:paraId="080B838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E4C62A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933F29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EAABC9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CD1815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21C435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70F249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66040" w14:paraId="4A493CA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C0D36A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7B6FE6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Premije osiguranja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809961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88FB5F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2.081,74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20633F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3.561,52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8C4BEB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171,1</w:t>
            </w:r>
          </w:p>
        </w:tc>
      </w:tr>
    </w:tbl>
    <w:p w14:paraId="76A8BB0A" w14:textId="77777777" w:rsidR="00466040" w:rsidRDefault="00466040">
      <w:pPr>
        <w:spacing w:after="0"/>
      </w:pPr>
    </w:p>
    <w:p w14:paraId="421C6FCF" w14:textId="77777777" w:rsidR="00466040" w:rsidRDefault="00000000">
      <w:r>
        <w:t>Veća razlika je iz razloga obavljeneog osiguranja i registracije za dva vozila ranije, umjesto u sedmom u šestom mjesecu.</w:t>
      </w:r>
    </w:p>
    <w:p w14:paraId="57FA37BB" w14:textId="77777777" w:rsidR="00466040" w:rsidRDefault="00466040"/>
    <w:p w14:paraId="3538F17A" w14:textId="77777777" w:rsidR="00466040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6494A86A" w14:textId="77777777" w:rsidR="00466040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466040" w14:paraId="33AAE5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0DD535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B91EE8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E37D28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4516F7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8EB462" w14:textId="77777777" w:rsidR="0046604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66040" w14:paraId="1366D77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2D67B1" w14:textId="77777777" w:rsidR="00466040" w:rsidRDefault="0046604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EFBB67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F550E8" w14:textId="77777777" w:rsidR="0046604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2DC31A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A288CC" w14:textId="77777777" w:rsidR="0046604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B64FCDE" w14:textId="77777777" w:rsidR="00466040" w:rsidRDefault="00466040">
      <w:pPr>
        <w:spacing w:after="0"/>
      </w:pPr>
    </w:p>
    <w:p w14:paraId="1C45CE88" w14:textId="77777777" w:rsidR="00466040" w:rsidRDefault="00000000">
      <w:r>
        <w:t>Na kraju ovog tšestomjesečnog razdoblja nismo imali dospjelih obveza jer su svi primljeni računi sa dospjećem do 30.6,26. i plaćeni.</w:t>
      </w:r>
    </w:p>
    <w:p w14:paraId="3D10F0E0" w14:textId="77777777" w:rsidR="00466040" w:rsidRDefault="00466040"/>
    <w:p w14:paraId="4DF5A76D" w14:textId="77777777" w:rsidR="00466040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9.</w:t>
      </w:r>
    </w:p>
    <w:p w14:paraId="6424E992" w14:textId="77777777" w:rsidR="00466040" w:rsidRDefault="00000000">
      <w:pPr>
        <w:spacing w:line="240" w:lineRule="auto"/>
        <w:jc w:val="both"/>
      </w:pPr>
      <w:r>
        <w:rPr>
          <w:b/>
        </w:rPr>
        <w:t>EU izvještaj</w:t>
      </w:r>
    </w:p>
    <w:p w14:paraId="7721723C" w14:textId="77777777" w:rsidR="00466040" w:rsidRDefault="00000000">
      <w:r>
        <w:t>Ove godine imamo jedan projekt Erasmus-Sport-20025-SSCP. Dobili smo predujam od 70% -16.934,00 Eura i troškovi tek slijede, kao i priznavanje prihoda.</w:t>
      </w:r>
    </w:p>
    <w:p w14:paraId="59284CB9" w14:textId="77777777" w:rsidR="00466040" w:rsidRDefault="00000000">
      <w:r>
        <w:br/>
        <w:t> </w:t>
      </w:r>
    </w:p>
    <w:p w14:paraId="7A1448D1" w14:textId="77777777" w:rsidR="00466040" w:rsidRDefault="00466040"/>
    <w:sectPr w:rsidR="004660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040"/>
    <w:rsid w:val="00466040"/>
    <w:rsid w:val="005964C2"/>
    <w:rsid w:val="00A6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EDA615"/>
  <w15:docId w15:val="{60AA8E37-FAA8-44AE-91D4-22A997E75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723</Words>
  <Characters>4127</Characters>
  <Application>Microsoft Office Word</Application>
  <DocSecurity>0</DocSecurity>
  <Lines>34</Lines>
  <Paragraphs>9</Paragraphs>
  <ScaleCrop>false</ScaleCrop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Senka Antić</dc:creator>
  <cp:lastModifiedBy>Senka Antić</cp:lastModifiedBy>
  <cp:revision>2</cp:revision>
  <cp:lastPrinted>2026-07-14T11:39:00Z</cp:lastPrinted>
  <dcterms:created xsi:type="dcterms:W3CDTF">2026-07-14T11:41:00Z</dcterms:created>
  <dcterms:modified xsi:type="dcterms:W3CDTF">2026-07-14T11:41:00Z</dcterms:modified>
</cp:coreProperties>
</file>